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25B961" w14:textId="77777777" w:rsidR="0029653D" w:rsidRPr="00BF5B09" w:rsidRDefault="0029653D" w:rsidP="0029653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BF5B09">
        <w:rPr>
          <w:rFonts w:ascii="Times New Roman" w:eastAsiaTheme="minorEastAsia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0646000A" wp14:editId="467C349B">
            <wp:extent cx="638175" cy="581025"/>
            <wp:effectExtent l="19050" t="0" r="9525" b="0"/>
            <wp:docPr id="3" name="Рисунок 1" descr="герб_чб-уменш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045851E" w14:textId="77777777" w:rsidR="0029653D" w:rsidRPr="00BF5B09" w:rsidRDefault="0029653D" w:rsidP="0029653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BF5B09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</w:t>
      </w:r>
      <w:proofErr w:type="gramStart"/>
      <w:r w:rsidRPr="00BF5B09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СОВЕТ  ДЕПУТАТОВ</w:t>
      </w:r>
      <w:proofErr w:type="gramEnd"/>
      <w:r w:rsidRPr="00BF5B09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 ГОРОДА </w:t>
      </w:r>
    </w:p>
    <w:p w14:paraId="6610C9A8" w14:textId="77777777" w:rsidR="0029653D" w:rsidRPr="00BF5B09" w:rsidRDefault="0029653D" w:rsidP="0029653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BF5B09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НОВОСИБИРСКА</w:t>
      </w:r>
    </w:p>
    <w:p w14:paraId="2D15123E" w14:textId="77777777" w:rsidR="0029653D" w:rsidRPr="00BF5B09" w:rsidRDefault="0029653D" w:rsidP="0029653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1C6990B1" w14:textId="77777777" w:rsidR="0029653D" w:rsidRPr="00BF5B09" w:rsidRDefault="0029653D" w:rsidP="0029653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BF5B09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ПОСТОЯННАЯ КОМИССИЯ ПО ГРАДОСТРОИТЕЛЬСТВУ</w:t>
      </w:r>
    </w:p>
    <w:p w14:paraId="18E0AAAC" w14:textId="77777777" w:rsidR="0029653D" w:rsidRPr="00BF5B09" w:rsidRDefault="0029653D" w:rsidP="0029653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14:paraId="7E005030" w14:textId="77777777" w:rsidR="0029653D" w:rsidRPr="00BF5B09" w:rsidRDefault="0029653D" w:rsidP="0029653D">
      <w:pPr>
        <w:spacing w:after="0" w:line="276" w:lineRule="auto"/>
        <w:jc w:val="center"/>
        <w:rPr>
          <w:rFonts w:ascii="Times New Roman" w:eastAsiaTheme="minorEastAsia" w:hAnsi="Times New Roman" w:cs="Times New Roman"/>
          <w:sz w:val="32"/>
          <w:szCs w:val="32"/>
          <w:lang w:eastAsia="ru-RU"/>
        </w:rPr>
      </w:pPr>
      <w:r w:rsidRPr="00BF5B09">
        <w:rPr>
          <w:rFonts w:ascii="Times New Roman" w:eastAsiaTheme="minorEastAsia" w:hAnsi="Times New Roman" w:cs="Times New Roman"/>
          <w:sz w:val="32"/>
          <w:szCs w:val="32"/>
          <w:lang w:eastAsia="ru-RU"/>
        </w:rPr>
        <w:t>РЕШЕНИЕ</w:t>
      </w:r>
    </w:p>
    <w:p w14:paraId="6D113B1E" w14:textId="0B3B175F" w:rsidR="0029653D" w:rsidRPr="00BF5B09" w:rsidRDefault="0029653D" w:rsidP="0029653D">
      <w:pPr>
        <w:spacing w:after="0" w:line="276" w:lineRule="auto"/>
        <w:ind w:right="-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F5B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от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16.12.2020</w:t>
      </w:r>
      <w:r w:rsidRPr="00BF5B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</w:t>
      </w:r>
      <w:r w:rsidRPr="00BF5B09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г. Новосибирск</w:t>
      </w:r>
      <w:r w:rsidRPr="00BF5B09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 w:rsidRPr="00BF5B09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 xml:space="preserve">                       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4B623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</w:t>
      </w:r>
      <w:bookmarkStart w:id="0" w:name="_GoBack"/>
      <w:bookmarkEnd w:id="0"/>
      <w:r w:rsidR="004B623B">
        <w:rPr>
          <w:rFonts w:ascii="Times New Roman" w:eastAsiaTheme="minorEastAsia" w:hAnsi="Times New Roman" w:cs="Times New Roman"/>
          <w:sz w:val="28"/>
          <w:szCs w:val="28"/>
          <w:lang w:eastAsia="ru-RU"/>
        </w:rPr>
        <w:t>№ 15</w:t>
      </w:r>
    </w:p>
    <w:p w14:paraId="4915ED80" w14:textId="77777777" w:rsidR="0029653D" w:rsidRPr="00BF5B09" w:rsidRDefault="0029653D" w:rsidP="0029653D">
      <w:pPr>
        <w:spacing w:after="0" w:line="276" w:lineRule="auto"/>
        <w:ind w:left="142" w:right="-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69452E39" w14:textId="1A0E8FC4" w:rsidR="0029653D" w:rsidRPr="00BF5B09" w:rsidRDefault="0029653D" w:rsidP="0029653D">
      <w:pPr>
        <w:spacing w:after="0" w:line="240" w:lineRule="auto"/>
        <w:ind w:right="5102"/>
        <w:jc w:val="both"/>
        <w:rPr>
          <w:rFonts w:ascii="Times New Roman" w:eastAsiaTheme="minorEastAsia" w:hAnsi="Times New Roman" w:cs="Times New Roman"/>
          <w:bCs/>
          <w:kern w:val="32"/>
          <w:sz w:val="28"/>
          <w:szCs w:val="28"/>
          <w:lang w:eastAsia="ru-RU"/>
        </w:rPr>
      </w:pPr>
      <w:r w:rsidRPr="00BF5B0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О проекте решения Совета депутатов города Новосибирска </w:t>
      </w:r>
      <w:r w:rsidRPr="00BF5B09">
        <w:rPr>
          <w:rFonts w:ascii="Times New Roman" w:eastAsiaTheme="minorEastAsia" w:hAnsi="Times New Roman" w:cs="Times New Roman"/>
          <w:bCs/>
          <w:kern w:val="32"/>
          <w:sz w:val="28"/>
          <w:szCs w:val="28"/>
          <w:lang w:eastAsia="ru-RU"/>
        </w:rPr>
        <w:t>«О внесении изменений в</w:t>
      </w:r>
      <w:r>
        <w:rPr>
          <w:rFonts w:ascii="Times New Roman" w:eastAsiaTheme="minorEastAsia" w:hAnsi="Times New Roman" w:cs="Times New Roman"/>
          <w:bCs/>
          <w:kern w:val="32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пункт 3 решения Совета </w:t>
      </w:r>
      <w:r w:rsidRPr="008B6AA8">
        <w:rPr>
          <w:rFonts w:ascii="Times New Roman" w:hAnsi="Times New Roman" w:cs="Times New Roman"/>
          <w:sz w:val="28"/>
          <w:szCs w:val="28"/>
        </w:rPr>
        <w:t xml:space="preserve"> депутатов города Новосибирска</w:t>
      </w:r>
      <w:r>
        <w:rPr>
          <w:rFonts w:ascii="Times New Roman" w:hAnsi="Times New Roman" w:cs="Times New Roman"/>
          <w:sz w:val="28"/>
          <w:szCs w:val="28"/>
        </w:rPr>
        <w:t xml:space="preserve"> от 20.05.2020 № 971 «О внесении изменений в Порядок организации и проведения в городе Новосибирске общественных обсуждений и публичных слушаний в соответствии с законодательством о градостроительной деятельности, определенный решением Совета депутатов города Новосибирска от 20.06.2018 № 640» (первое чтение).  </w:t>
      </w:r>
      <w:r w:rsidRPr="00BF5B09">
        <w:rPr>
          <w:rFonts w:ascii="Times New Roman" w:eastAsiaTheme="minorEastAsia" w:hAnsi="Times New Roman" w:cs="Times New Roman"/>
          <w:bCs/>
          <w:kern w:val="32"/>
          <w:sz w:val="28"/>
          <w:szCs w:val="28"/>
          <w:lang w:eastAsia="ru-RU"/>
        </w:rPr>
        <w:t xml:space="preserve"> </w:t>
      </w:r>
    </w:p>
    <w:p w14:paraId="1E0B4209" w14:textId="77777777" w:rsidR="0029653D" w:rsidRPr="00BF5B09" w:rsidRDefault="0029653D" w:rsidP="0029653D">
      <w:pPr>
        <w:shd w:val="clear" w:color="auto" w:fill="FFFFFF"/>
        <w:spacing w:after="0" w:line="322" w:lineRule="exact"/>
        <w:jc w:val="both"/>
        <w:rPr>
          <w:rFonts w:ascii="Times New Roman" w:eastAsiaTheme="minorEastAsia" w:hAnsi="Times New Roman" w:cs="Times New Roman"/>
          <w:lang w:eastAsia="ru-RU"/>
        </w:rPr>
      </w:pPr>
    </w:p>
    <w:p w14:paraId="30F11A61" w14:textId="77777777" w:rsidR="0029653D" w:rsidRPr="00BF5B09" w:rsidRDefault="0029653D" w:rsidP="0029653D">
      <w:pPr>
        <w:shd w:val="clear" w:color="auto" w:fill="FFFFFF"/>
        <w:spacing w:after="0" w:line="322" w:lineRule="exact"/>
        <w:jc w:val="both"/>
        <w:rPr>
          <w:rFonts w:ascii="Times New Roman" w:eastAsiaTheme="minorEastAsia" w:hAnsi="Times New Roman" w:cs="Times New Roman"/>
          <w:lang w:eastAsia="ru-RU"/>
        </w:rPr>
      </w:pPr>
    </w:p>
    <w:p w14:paraId="2C8DBD2D" w14:textId="6CE1C1A9" w:rsidR="0029653D" w:rsidRPr="00BF5B09" w:rsidRDefault="0029653D" w:rsidP="0029653D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F5B09">
        <w:rPr>
          <w:rFonts w:ascii="Calibri" w:eastAsia="Times New Roman" w:hAnsi="Calibri" w:cs="Times New Roman"/>
          <w:sz w:val="28"/>
          <w:szCs w:val="28"/>
          <w:lang w:eastAsia="ru-RU"/>
        </w:rPr>
        <w:tab/>
      </w:r>
      <w:r w:rsidRPr="00BF5B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Рассмотрев проект решения Совета депутатов города Новосибирска «О внесении изменений в </w:t>
      </w:r>
      <w:r>
        <w:rPr>
          <w:rFonts w:ascii="Times New Roman" w:hAnsi="Times New Roman" w:cs="Times New Roman"/>
          <w:sz w:val="28"/>
          <w:szCs w:val="28"/>
        </w:rPr>
        <w:t xml:space="preserve">пункт 3 решения Совета </w:t>
      </w:r>
      <w:r w:rsidRPr="008B6AA8">
        <w:rPr>
          <w:rFonts w:ascii="Times New Roman" w:hAnsi="Times New Roman" w:cs="Times New Roman"/>
          <w:sz w:val="28"/>
          <w:szCs w:val="28"/>
        </w:rPr>
        <w:t xml:space="preserve"> депутатов города Новосибирска</w:t>
      </w:r>
      <w:r>
        <w:rPr>
          <w:rFonts w:ascii="Times New Roman" w:hAnsi="Times New Roman" w:cs="Times New Roman"/>
          <w:sz w:val="28"/>
          <w:szCs w:val="28"/>
        </w:rPr>
        <w:t xml:space="preserve"> от 20.05.2020 № 971 «О внесении изменений в Порядок организации и проведения в городе Новосибирске общественных обсуждений и публичных слушаний в соответствии с законодательством о градостроительной деятельности, определенный решением Совета   депутатов   города Новосибирска от 20.06.2018 № 640» (первое чтение)</w:t>
      </w:r>
      <w:r w:rsidRPr="00BF5B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(далее – проект решения), комиссия РЕШИЛА:</w:t>
      </w:r>
    </w:p>
    <w:p w14:paraId="549F3B31" w14:textId="77777777" w:rsidR="0029653D" w:rsidRPr="00BF5B09" w:rsidRDefault="0029653D" w:rsidP="0029653D">
      <w:pPr>
        <w:spacing w:before="120"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7BAEAA74" w14:textId="77777777" w:rsidR="0029653D" w:rsidRPr="00BF5B09" w:rsidRDefault="0029653D" w:rsidP="0029653D">
      <w:pPr>
        <w:numPr>
          <w:ilvl w:val="0"/>
          <w:numId w:val="1"/>
        </w:numPr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F5B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Согласиться с концепцией и основными положениями проекта решения. </w:t>
      </w:r>
    </w:p>
    <w:p w14:paraId="76CE144E" w14:textId="77777777" w:rsidR="0029653D" w:rsidRPr="00BF5B09" w:rsidRDefault="0029653D" w:rsidP="0029653D">
      <w:pPr>
        <w:spacing w:after="0" w:line="276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F5B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2. Внести проект </w:t>
      </w:r>
      <w:proofErr w:type="gramStart"/>
      <w:r w:rsidRPr="00BF5B09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решения  на</w:t>
      </w:r>
      <w:proofErr w:type="gramEnd"/>
      <w:r w:rsidRPr="00BF5B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рассмотрение сессии  Совета депутатов города Новосибирска  в первом чтении.  </w:t>
      </w:r>
    </w:p>
    <w:p w14:paraId="5AEDF164" w14:textId="77777777" w:rsidR="0029653D" w:rsidRPr="00BF5B09" w:rsidRDefault="0029653D" w:rsidP="0029653D">
      <w:pPr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F5B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        3. Рекомендовать сессии Совета депутатов города Новосибирска принять проект </w:t>
      </w:r>
      <w:proofErr w:type="gramStart"/>
      <w:r w:rsidRPr="00BF5B09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решения  в</w:t>
      </w:r>
      <w:proofErr w:type="gramEnd"/>
      <w:r w:rsidRPr="00BF5B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двух чтениях.  </w:t>
      </w:r>
    </w:p>
    <w:p w14:paraId="7552694F" w14:textId="77777777" w:rsidR="0029653D" w:rsidRPr="00BF5B09" w:rsidRDefault="0029653D" w:rsidP="0029653D">
      <w:pPr>
        <w:spacing w:after="200" w:line="276" w:lineRule="auto"/>
        <w:jc w:val="both"/>
        <w:rPr>
          <w:rFonts w:eastAsiaTheme="minorEastAsia"/>
          <w:sz w:val="28"/>
          <w:szCs w:val="28"/>
          <w:lang w:eastAsia="ru-RU"/>
        </w:rPr>
      </w:pPr>
    </w:p>
    <w:p w14:paraId="73BF2046" w14:textId="2BCF710C" w:rsidR="0029653D" w:rsidRPr="0029653D" w:rsidRDefault="0029653D" w:rsidP="0029653D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5B0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Председатель комиссии</w:t>
      </w:r>
      <w:r w:rsidRPr="00BF5B0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F5B0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F5B0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F5B0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F5B0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F5B0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С. М. Трубников</w:t>
      </w:r>
    </w:p>
    <w:p w14:paraId="33B529E9" w14:textId="77777777" w:rsidR="00B8697A" w:rsidRDefault="00B8697A"/>
    <w:sectPr w:rsidR="00B8697A" w:rsidSect="00A9597E">
      <w:pgSz w:w="11906" w:h="16838"/>
      <w:pgMar w:top="993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A8574B9"/>
    <w:multiLevelType w:val="hybridMultilevel"/>
    <w:tmpl w:val="54800250"/>
    <w:lvl w:ilvl="0" w:tplc="370877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7E58"/>
    <w:rsid w:val="00157E58"/>
    <w:rsid w:val="0029653D"/>
    <w:rsid w:val="004B623B"/>
    <w:rsid w:val="00B86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FB0842"/>
  <w15:chartTrackingRefBased/>
  <w15:docId w15:val="{489D9B5B-183E-4188-B415-300FC20DB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965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222</Words>
  <Characters>1270</Characters>
  <Application>Microsoft Office Word</Application>
  <DocSecurity>0</DocSecurity>
  <Lines>10</Lines>
  <Paragraphs>2</Paragraphs>
  <ScaleCrop>false</ScaleCrop>
  <Company/>
  <LinksUpToDate>false</LinksUpToDate>
  <CharactersWithSpaces>1490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Евсеева Анна Васильевна</dc:creator>
  <cp:keywords/>
  <dc:description/>
  <cp:lastModifiedBy>Евсеева Анна Васильевна</cp:lastModifiedBy>
  <cp:revision>3</cp:revision>
  <dcterms:created xsi:type="dcterms:W3CDTF">2020-12-08T08:40:00Z</dcterms:created>
  <dcterms:modified xsi:type="dcterms:W3CDTF">2020-12-15T09:05:00Z</dcterms:modified>
</cp:coreProperties>
</file>